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赣东学院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zh-CN"/>
        </w:rPr>
        <w:t>暑期“三下乡”社会实践</w:t>
      </w:r>
    </w:p>
    <w:p w14:paraId="23A9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结项申报表</w:t>
      </w:r>
    </w:p>
    <w:tbl>
      <w:tblPr>
        <w:tblStyle w:val="6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6"/>
        <w:gridCol w:w="1080"/>
        <w:gridCol w:w="1245"/>
        <w:gridCol w:w="1958"/>
        <w:gridCol w:w="2761"/>
        <w:gridCol w:w="27"/>
      </w:tblGrid>
      <w:tr w14:paraId="5DC1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0" w:hRule="atLeast"/>
          <w:jc w:val="center"/>
        </w:trPr>
        <w:tc>
          <w:tcPr>
            <w:tcW w:w="5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6F3775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项目基本信息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75C11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   院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4DA6C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21B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2FE4DE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E5F8F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B840E1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2FDB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B8CA4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1C47E4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团队类型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DAA3E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2285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3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A1A28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C3F60DB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CB6B3B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914393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922468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425A00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17D0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A8A50D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298F435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队</w:t>
            </w:r>
          </w:p>
          <w:p w14:paraId="79C8BAC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 责 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91F65E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AFC006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1324C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6460B52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2D67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C71958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81C405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3492AD2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  业</w:t>
            </w:r>
          </w:p>
          <w:p w14:paraId="6D26BC48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级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EBE9D4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762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7" w:type="dxa"/>
          <w:trHeight w:val="663" w:hRule="atLeast"/>
          <w:jc w:val="center"/>
        </w:trPr>
        <w:tc>
          <w:tcPr>
            <w:tcW w:w="51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FD1DB2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其</w:t>
            </w:r>
          </w:p>
          <w:p w14:paraId="36F507D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他</w:t>
            </w:r>
          </w:p>
          <w:p w14:paraId="5397A2B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</w:t>
            </w:r>
          </w:p>
          <w:p w14:paraId="43E5E84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BBE6E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05D1A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 别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E44A2F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专业、年级</w:t>
            </w:r>
          </w:p>
        </w:tc>
      </w:tr>
      <w:tr w14:paraId="0911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35AA235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41025B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C6699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7CDDC0B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2C2E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0AE7EEB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F16ED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8FB57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E08F0F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12AF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00F0BD0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F8C61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064E9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04D8F28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18EE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B30DDA6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0CCBA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E9098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9A84AAA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E1E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7F2831E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81ACC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C01412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066497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8E7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1E30B33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99C80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59EE4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E907BC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D4A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D23115B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6F124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CE1B5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F2B0D7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9D0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C74F213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D070CA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1A3E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3F715D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24E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7" w:type="dxa"/>
          <w:trHeight w:val="666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2DC539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F2C8B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E6F16A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D14A2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4189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43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AF4C8D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实践活动</w:t>
            </w:r>
          </w:p>
          <w:p w14:paraId="1AE70957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总结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13BDF80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（详见附件）</w:t>
            </w:r>
          </w:p>
          <w:p w14:paraId="40B90B50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lang w:val="en-US" w:eastAsia="zh-CN"/>
              </w:rPr>
              <w:t>具体格式参考下面附录</w:t>
            </w:r>
          </w:p>
        </w:tc>
      </w:tr>
      <w:tr w14:paraId="60A7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816" w:type="dxa"/>
            <w:gridSpan w:val="2"/>
            <w:vAlign w:val="center"/>
          </w:tcPr>
          <w:p w14:paraId="51DF8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实施</w:t>
            </w:r>
          </w:p>
          <w:p w14:paraId="6ED7034A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社会效应</w:t>
            </w:r>
          </w:p>
        </w:tc>
        <w:tc>
          <w:tcPr>
            <w:tcW w:w="7071" w:type="dxa"/>
            <w:gridSpan w:val="5"/>
          </w:tcPr>
          <w:p w14:paraId="50228D98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  <w:p w14:paraId="1F972552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  <w:p w14:paraId="7C413793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  <w:p w14:paraId="6C86F1F1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  <w:p w14:paraId="0C33EF74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  <w:p w14:paraId="30CF11B1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  <w:p w14:paraId="72AF4A9E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</w:tr>
      <w:tr w14:paraId="2AB0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816" w:type="dxa"/>
            <w:gridSpan w:val="2"/>
            <w:vAlign w:val="center"/>
          </w:tcPr>
          <w:p w14:paraId="601B57E9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</w:t>
            </w:r>
          </w:p>
        </w:tc>
        <w:tc>
          <w:tcPr>
            <w:tcW w:w="7071" w:type="dxa"/>
            <w:gridSpan w:val="5"/>
          </w:tcPr>
          <w:p w14:paraId="5D0C5E1D">
            <w:pPr>
              <w:spacing w:line="54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调研报告X篇，作品具体名称为：</w:t>
            </w:r>
          </w:p>
          <w:p w14:paraId="6332554E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实践视频X部，作品具体名称为：</w:t>
            </w:r>
          </w:p>
          <w:p w14:paraId="2F92BA90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实践故事X篇，作品具体名称为：</w:t>
            </w:r>
          </w:p>
          <w:p w14:paraId="7A77282F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实践微文学作品X篇，作品具体名称为：</w:t>
            </w:r>
          </w:p>
          <w:p w14:paraId="1060403F">
            <w:pPr>
              <w:spacing w:line="54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参考以上格式，填写具体成果类别、数量、名称。</w:t>
            </w:r>
          </w:p>
          <w:p w14:paraId="721BF2E6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  <w:p w14:paraId="56F4C335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  <w:p w14:paraId="488AA9C5">
            <w:pPr>
              <w:pStyle w:val="2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</w:tr>
      <w:tr w14:paraId="1FD3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816" w:type="dxa"/>
            <w:gridSpan w:val="2"/>
            <w:vAlign w:val="center"/>
          </w:tcPr>
          <w:p w14:paraId="2EC038A5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</w:t>
            </w:r>
          </w:p>
          <w:p w14:paraId="15DED5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报道情况</w:t>
            </w:r>
          </w:p>
        </w:tc>
        <w:tc>
          <w:tcPr>
            <w:tcW w:w="7071" w:type="dxa"/>
            <w:gridSpan w:val="5"/>
          </w:tcPr>
          <w:p w14:paraId="6D7451F7"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（主要阐述院级、校级、市县级、省级、国家级等媒体报道情况，并附上报道链接）</w:t>
            </w:r>
          </w:p>
          <w:p w14:paraId="5F89D197">
            <w:pPr>
              <w:spacing w:line="54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1.国家级媒体，人民网，《XXXX报道名称》，新闻链接：******</w:t>
            </w:r>
          </w:p>
          <w:p w14:paraId="6BCC1182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9DB3B8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7BF5BAF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BAC7E4C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D800D0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1F596D0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AE5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816" w:type="dxa"/>
            <w:gridSpan w:val="2"/>
            <w:vAlign w:val="center"/>
          </w:tcPr>
          <w:p w14:paraId="297ACD02">
            <w:pPr>
              <w:wordWrap w:val="0"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团队承诺</w:t>
            </w:r>
          </w:p>
        </w:tc>
        <w:tc>
          <w:tcPr>
            <w:tcW w:w="7071" w:type="dxa"/>
            <w:gridSpan w:val="5"/>
            <w:vAlign w:val="top"/>
          </w:tcPr>
          <w:p w14:paraId="34168518"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08CCA0D">
            <w:pPr>
              <w:wordWrap w:val="0"/>
              <w:spacing w:line="540" w:lineRule="exact"/>
              <w:ind w:firstLine="56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本团队承诺，所提供的结项材料均属于本团队2026年暑期社会实践成果，且内容真实准确。如有弄虚作假等不诚信行为，将自动放弃结项资格，并按照校纪校规严肃处理。</w:t>
            </w:r>
          </w:p>
          <w:p w14:paraId="140A5897"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313F2D0"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C33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816" w:type="dxa"/>
            <w:gridSpan w:val="2"/>
            <w:vAlign w:val="center"/>
          </w:tcPr>
          <w:p w14:paraId="39FD92EF"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指导老师</w:t>
            </w:r>
          </w:p>
          <w:p w14:paraId="7AFBB6A3">
            <w:pPr>
              <w:snapToGrid w:val="0"/>
              <w:spacing w:line="540" w:lineRule="exact"/>
              <w:jc w:val="center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071" w:type="dxa"/>
            <w:gridSpan w:val="5"/>
            <w:vAlign w:val="top"/>
          </w:tcPr>
          <w:p w14:paraId="3CCA7A06">
            <w:pPr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6027FA4">
            <w:pPr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863C34">
            <w:pPr>
              <w:wordWrap w:val="0"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经本人审核，该实践团队符合赣东学院2026年暑期社会实践活动结项要求！同意结项。</w:t>
            </w:r>
          </w:p>
          <w:p w14:paraId="092D73CC">
            <w:pPr>
              <w:wordWrap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683E2F2"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D95C30D">
            <w:pPr>
              <w:rPr>
                <w:rFonts w:hint="eastAsia"/>
                <w:lang w:val="en-US" w:eastAsia="zh-CN"/>
              </w:rPr>
            </w:pPr>
          </w:p>
          <w:p w14:paraId="25B88907">
            <w:pPr>
              <w:rPr>
                <w:rFonts w:hint="eastAsia"/>
                <w:lang w:val="en-US" w:eastAsia="zh-CN"/>
              </w:rPr>
            </w:pPr>
          </w:p>
          <w:p w14:paraId="218C92CF">
            <w:pPr>
              <w:wordWrap w:val="0"/>
              <w:spacing w:line="5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签字:           年   月   日</w:t>
            </w:r>
          </w:p>
        </w:tc>
      </w:tr>
      <w:tr w14:paraId="0B24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816" w:type="dxa"/>
            <w:gridSpan w:val="2"/>
            <w:vAlign w:val="center"/>
          </w:tcPr>
          <w:p w14:paraId="370A1D1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所在基层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团委意见</w:t>
            </w:r>
          </w:p>
        </w:tc>
        <w:tc>
          <w:tcPr>
            <w:tcW w:w="7071" w:type="dxa"/>
            <w:gridSpan w:val="5"/>
            <w:vAlign w:val="center"/>
          </w:tcPr>
          <w:p w14:paraId="36E3D350">
            <w:pPr>
              <w:spacing w:line="5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CE0F9B8">
            <w:pPr>
              <w:wordWrap w:val="0"/>
              <w:spacing w:line="5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经学院团委审核，该实践团队符合赣东学院2026年暑期社会实践活动结项要求！同意结项！</w:t>
            </w:r>
          </w:p>
          <w:p w14:paraId="04F266BF">
            <w:pPr>
              <w:wordWrap w:val="0"/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C3B832A">
            <w:pPr>
              <w:pStyle w:val="3"/>
              <w:rPr>
                <w:rFonts w:hint="default"/>
                <w:lang w:val="en-US" w:eastAsia="zh-CN"/>
              </w:rPr>
            </w:pPr>
          </w:p>
          <w:p w14:paraId="779EF70D">
            <w:pPr>
              <w:wordWrap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负责人:               (盖  章)    </w:t>
            </w:r>
          </w:p>
          <w:p w14:paraId="7A609122">
            <w:pPr>
              <w:wordWrap w:val="0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74DB1D65">
      <w:pPr>
        <w:rPr>
          <w:rFonts w:hint="eastAsia" w:ascii="黑体" w:hAnsi="黑体" w:eastAsia="黑体" w:cs="Arial"/>
          <w:b/>
          <w:color w:val="222222"/>
          <w:sz w:val="36"/>
          <w:szCs w:val="36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【注意：活动</w:t>
      </w:r>
      <w:r>
        <w:rPr>
          <w:rFonts w:hint="eastAsia"/>
          <w:b/>
          <w:bCs/>
          <w:sz w:val="21"/>
          <w:szCs w:val="21"/>
          <w:lang w:val="en-US" w:eastAsia="zh-CN"/>
        </w:rPr>
        <w:t>总结报告</w:t>
      </w:r>
      <w:r>
        <w:rPr>
          <w:rFonts w:hint="eastAsia"/>
          <w:b/>
          <w:bCs/>
          <w:sz w:val="21"/>
          <w:szCs w:val="21"/>
          <w:lang w:eastAsia="zh-CN"/>
        </w:rPr>
        <w:t>参考格式要求】</w:t>
      </w:r>
    </w:p>
    <w:p w14:paraId="65F78A03">
      <w:pPr>
        <w:pStyle w:val="5"/>
        <w:spacing w:after="0" w:line="560" w:lineRule="exact"/>
        <w:jc w:val="center"/>
        <w:rPr>
          <w:rFonts w:hint="eastAsia" w:ascii="黑体" w:hAnsi="黑体" w:eastAsia="黑体" w:cs="Arial"/>
          <w:b/>
          <w:color w:val="222222"/>
          <w:sz w:val="36"/>
          <w:szCs w:val="36"/>
          <w:lang w:val="en-US" w:eastAsia="zh-CN"/>
        </w:rPr>
      </w:pPr>
    </w:p>
    <w:p w14:paraId="58F97284">
      <w:pPr>
        <w:pStyle w:val="5"/>
        <w:spacing w:after="0" w:line="560" w:lineRule="exact"/>
        <w:jc w:val="center"/>
        <w:rPr>
          <w:rFonts w:ascii="黑体" w:hAnsi="黑体" w:eastAsia="黑体" w:cs="Arial"/>
          <w:b/>
          <w:color w:val="222222"/>
          <w:sz w:val="36"/>
          <w:szCs w:val="36"/>
        </w:rPr>
      </w:pPr>
      <w:r>
        <w:rPr>
          <w:rFonts w:hint="eastAsia" w:ascii="黑体" w:hAnsi="黑体" w:eastAsia="黑体" w:cs="Arial"/>
          <w:b/>
          <w:color w:val="222222"/>
          <w:sz w:val="36"/>
          <w:szCs w:val="36"/>
          <w:lang w:val="en-US" w:eastAsia="zh-CN"/>
        </w:rPr>
        <w:t>社会实践团队结项总结报告</w:t>
      </w:r>
      <w:r>
        <w:rPr>
          <w:rFonts w:ascii="黑体" w:hAnsi="黑体" w:eastAsia="黑体" w:cs="Arial"/>
          <w:b/>
          <w:color w:val="222222"/>
          <w:sz w:val="36"/>
          <w:szCs w:val="36"/>
        </w:rPr>
        <w:t>格式要求</w:t>
      </w:r>
    </w:p>
    <w:p w14:paraId="4881306E">
      <w:pPr>
        <w:spacing w:line="560" w:lineRule="exact"/>
        <w:ind w:firstLine="560" w:firstLineChars="200"/>
        <w:outlineLvl w:val="0"/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封面：包含活动名称、团队名称、申报人、指导老师、申报单位等信息。楷体</w:t>
      </w:r>
      <w:r>
        <w:rPr>
          <w:rFonts w:ascii="Times New Roman" w:hAnsi="Times New Roman" w:eastAsia="仿宋_GB2312" w:cs="Times New Roman"/>
          <w:sz w:val="28"/>
          <w:szCs w:val="32"/>
        </w:rPr>
        <w:t>，居中</w:t>
      </w: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；</w:t>
      </w:r>
    </w:p>
    <w:p w14:paraId="65DBF948">
      <w:pPr>
        <w:spacing w:line="560" w:lineRule="exact"/>
        <w:ind w:firstLine="560" w:firstLineChars="200"/>
        <w:outlineLvl w:val="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  <w:t>目录：</w:t>
      </w:r>
      <w:r>
        <w:rPr>
          <w:rFonts w:ascii="Times New Roman" w:hAnsi="Times New Roman" w:eastAsia="仿宋_GB2312" w:cs="Times New Roman"/>
          <w:sz w:val="28"/>
          <w:szCs w:val="32"/>
        </w:rPr>
        <w:t>仿宋体，小四号；</w:t>
      </w:r>
    </w:p>
    <w:p w14:paraId="6F06A6AA">
      <w:pPr>
        <w:spacing w:line="560" w:lineRule="exact"/>
        <w:ind w:firstLine="560" w:firstLineChars="200"/>
        <w:outlineLvl w:val="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正文：宋体，小四号，首行缩进2字符。</w:t>
      </w:r>
    </w:p>
    <w:p w14:paraId="23A08F23">
      <w:pPr>
        <w:spacing w:line="560" w:lineRule="exact"/>
        <w:ind w:firstLine="560" w:firstLineChars="200"/>
        <w:outlineLvl w:val="1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一级标题：黑体，三号，首行缩进2字符；二级标题：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楷体</w:t>
      </w:r>
      <w:r>
        <w:rPr>
          <w:rFonts w:ascii="Times New Roman" w:hAnsi="Times New Roman" w:eastAsia="仿宋_GB2312" w:cs="Times New Roman"/>
          <w:sz w:val="28"/>
          <w:szCs w:val="32"/>
        </w:rPr>
        <w:t>，小三号，加粗，首行缩进2字符；三级标题：楷体，四号，加粗，首行缩进2字符；四级标题：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楷体</w:t>
      </w:r>
      <w:r>
        <w:rPr>
          <w:rFonts w:ascii="Times New Roman" w:hAnsi="Times New Roman" w:eastAsia="仿宋_GB2312" w:cs="Times New Roman"/>
          <w:sz w:val="28"/>
          <w:szCs w:val="32"/>
        </w:rPr>
        <w:t>，小四号，加粗，首行缩进2字符；</w:t>
      </w:r>
    </w:p>
    <w:p w14:paraId="42149994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表格内容：宋体，五号；图标标题：宋体</w:t>
      </w:r>
      <w:r>
        <w:rPr>
          <w:rFonts w:ascii="Times New Roman" w:hAnsi="Times New Roman" w:eastAsia="仿宋_GB2312" w:cs="Times New Roman"/>
          <w:sz w:val="28"/>
          <w:szCs w:val="32"/>
        </w:rPr>
        <w:tab/>
      </w:r>
      <w:r>
        <w:rPr>
          <w:rFonts w:ascii="Times New Roman" w:hAnsi="Times New Roman" w:eastAsia="仿宋_GB2312" w:cs="Times New Roman"/>
          <w:sz w:val="28"/>
          <w:szCs w:val="32"/>
        </w:rPr>
        <w:t>，五号，居中。</w:t>
      </w:r>
    </w:p>
    <w:p w14:paraId="30C2D976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全文行距：22磅</w:t>
      </w:r>
    </w:p>
    <w:p w14:paraId="75DFF00B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各级标题体例：一、（一）1. （1）</w:t>
      </w:r>
    </w:p>
    <w:p w14:paraId="110F7530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如需加注释，请使用脚注。每页重新标注。</w:t>
      </w:r>
    </w:p>
    <w:p w14:paraId="75C75C79">
      <w:pPr>
        <w:spacing w:line="560" w:lineRule="exact"/>
        <w:rPr>
          <w:rFonts w:ascii="Times New Roman" w:hAnsi="Times New Roman" w:eastAsia="方正仿宋简体"/>
          <w:b/>
          <w:sz w:val="32"/>
          <w:szCs w:val="32"/>
        </w:rPr>
      </w:pPr>
    </w:p>
    <w:p w14:paraId="1673A37A">
      <w:pPr>
        <w:spacing w:line="560" w:lineRule="exact"/>
        <w:rPr>
          <w:rFonts w:ascii="方正小标宋简体" w:hAnsi="Times New Roman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2"/>
          <w:szCs w:val="32"/>
          <w:lang w:eastAsia="zh-CN"/>
        </w:rPr>
        <w:t>具体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2"/>
          <w:szCs w:val="32"/>
        </w:rPr>
        <w:t>示例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2"/>
          <w:szCs w:val="32"/>
          <w:lang w:eastAsia="zh-CN"/>
        </w:rPr>
        <w:t>，参考如下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2"/>
          <w:szCs w:val="32"/>
        </w:rPr>
        <w:t>：</w:t>
      </w:r>
    </w:p>
    <w:p w14:paraId="4598441D">
      <w:pPr>
        <w:spacing w:line="560" w:lineRule="exact"/>
        <w:ind w:left="210" w:leftChars="100"/>
        <w:jc w:val="center"/>
        <w:outlineLvl w:val="0"/>
        <w:rPr>
          <w:rFonts w:ascii="黑体" w:hAnsi="黑体" w:eastAsia="黑体" w:cs="Times New Roman"/>
          <w:sz w:val="36"/>
          <w:szCs w:val="36"/>
        </w:rPr>
      </w:pPr>
    </w:p>
    <w:p w14:paraId="4855CE89">
      <w:pPr>
        <w:pStyle w:val="2"/>
        <w:rPr>
          <w:rFonts w:ascii="黑体" w:hAnsi="黑体" w:eastAsia="黑体" w:cs="Times New Roman"/>
          <w:sz w:val="36"/>
          <w:szCs w:val="36"/>
        </w:rPr>
      </w:pPr>
    </w:p>
    <w:p w14:paraId="18949C39">
      <w:pPr>
        <w:pStyle w:val="2"/>
        <w:rPr>
          <w:rFonts w:ascii="黑体" w:hAnsi="黑体" w:eastAsia="黑体" w:cs="Times New Roman"/>
          <w:sz w:val="36"/>
          <w:szCs w:val="36"/>
        </w:rPr>
      </w:pPr>
    </w:p>
    <w:p w14:paraId="224F67CF">
      <w:pPr>
        <w:pStyle w:val="2"/>
        <w:rPr>
          <w:rFonts w:ascii="黑体" w:hAnsi="黑体" w:eastAsia="黑体" w:cs="Times New Roman"/>
          <w:sz w:val="36"/>
          <w:szCs w:val="36"/>
        </w:rPr>
      </w:pPr>
    </w:p>
    <w:p w14:paraId="6EC19E72">
      <w:pPr>
        <w:pStyle w:val="2"/>
        <w:rPr>
          <w:rFonts w:ascii="黑体" w:hAnsi="黑体" w:eastAsia="黑体" w:cs="Times New Roman"/>
          <w:sz w:val="36"/>
          <w:szCs w:val="36"/>
        </w:rPr>
      </w:pPr>
    </w:p>
    <w:p w14:paraId="086680BC">
      <w:pPr>
        <w:pStyle w:val="2"/>
        <w:rPr>
          <w:rFonts w:ascii="黑体" w:hAnsi="黑体" w:eastAsia="黑体" w:cs="Times New Roman"/>
          <w:sz w:val="36"/>
          <w:szCs w:val="36"/>
        </w:rPr>
      </w:pPr>
    </w:p>
    <w:p w14:paraId="02DBD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default"/>
          <w:lang w:val="en-US"/>
        </w:rPr>
      </w:pPr>
    </w:p>
    <w:p w14:paraId="3D8AEE40">
      <w:pPr>
        <w:jc w:val="center"/>
      </w:pPr>
    </w:p>
    <w:p w14:paraId="10414ACD">
      <w:pPr>
        <w:jc w:val="center"/>
        <w:rPr>
          <w:rFonts w:eastAsia="华文行楷" w:cs="华文行楷"/>
          <w:b/>
          <w:bCs/>
          <w:sz w:val="72"/>
          <w:szCs w:val="72"/>
        </w:rPr>
      </w:pPr>
      <w:r>
        <w:drawing>
          <wp:inline distT="0" distB="0" distL="114300" distR="114300">
            <wp:extent cx="4917440" cy="1272540"/>
            <wp:effectExtent l="0" t="0" r="0" b="10160"/>
            <wp:docPr id="14" name="图片 14" descr="C:/Users/36562/Desktop/校徽、团徽/微信图片_20240408172526.png微信图片_2024040817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36562/Desktop/校徽、团徽/微信图片_20240408172526.png微信图片_20240408172526"/>
                    <pic:cNvPicPr>
                      <a:picLocks noChangeAspect="1"/>
                    </pic:cNvPicPr>
                  </pic:nvPicPr>
                  <pic:blipFill>
                    <a:blip r:embed="rId5"/>
                    <a:srcRect l="-2522" r="-5113"/>
                    <a:stretch>
                      <a:fillRect/>
                    </a:stretch>
                  </pic:blipFill>
                  <pic:spPr>
                    <a:xfrm>
                      <a:off x="0" y="0"/>
                      <a:ext cx="49174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F54C">
      <w:pPr>
        <w:rPr>
          <w:rFonts w:eastAsia="黑体" w:cs="黑体"/>
          <w:sz w:val="36"/>
          <w:szCs w:val="21"/>
        </w:rPr>
      </w:pPr>
    </w:p>
    <w:p w14:paraId="1617ECF9">
      <w:pPr>
        <w:rPr>
          <w:rFonts w:eastAsia="黑体" w:cs="黑体"/>
          <w:sz w:val="36"/>
          <w:szCs w:val="21"/>
        </w:rPr>
      </w:pPr>
    </w:p>
    <w:p w14:paraId="4BE53CF3">
      <w:pPr>
        <w:rPr>
          <w:rFonts w:eastAsia="黑体" w:cs="黑体"/>
          <w:sz w:val="36"/>
          <w:szCs w:val="21"/>
        </w:rPr>
      </w:pPr>
    </w:p>
    <w:p w14:paraId="4CA96D9F">
      <w:pPr>
        <w:jc w:val="center"/>
        <w:rPr>
          <w:rStyle w:val="8"/>
          <w:rFonts w:hint="default" w:ascii="方正小标宋简体" w:hAnsi="方正小标宋简体" w:eastAsia="方正小标宋简体" w:cs="方正小标宋简体"/>
          <w:b/>
          <w:bCs/>
          <w:color w:val="000000"/>
          <w:sz w:val="52"/>
          <w:szCs w:val="52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z w:val="52"/>
          <w:szCs w:val="52"/>
          <w:lang w:val="en-US" w:eastAsia="zh-CN"/>
        </w:rPr>
        <w:t>2026</w:t>
      </w: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z w:val="52"/>
          <w:szCs w:val="52"/>
          <w:lang w:val="en-US" w:eastAsia="zh-CN"/>
        </w:rPr>
        <w:t>年赣东学院暑期“三下乡”社会实践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z w:val="52"/>
          <w:szCs w:val="52"/>
          <w:lang w:eastAsia="zh-CN"/>
        </w:rPr>
        <w:t>活动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color w:val="000000"/>
          <w:sz w:val="52"/>
          <w:szCs w:val="52"/>
          <w:lang w:val="en-US" w:eastAsia="zh-CN"/>
        </w:rPr>
        <w:t>总结报告</w:t>
      </w:r>
    </w:p>
    <w:p w14:paraId="7006F83D">
      <w:pPr>
        <w:rPr>
          <w:rFonts w:eastAsia="黑体" w:cs="黑体"/>
          <w:sz w:val="36"/>
          <w:szCs w:val="21"/>
        </w:rPr>
      </w:pPr>
    </w:p>
    <w:p w14:paraId="6F32DECE">
      <w:pPr>
        <w:rPr>
          <w:rFonts w:eastAsia="黑体" w:cs="黑体"/>
          <w:sz w:val="36"/>
          <w:szCs w:val="21"/>
        </w:rPr>
      </w:pPr>
    </w:p>
    <w:p w14:paraId="30CB05E4">
      <w:pPr>
        <w:pStyle w:val="2"/>
        <w:ind w:left="960" w:firstLine="0"/>
        <w:rPr>
          <w:rFonts w:eastAsia="华文行楷" w:cs="华文行楷"/>
          <w:b/>
          <w:bCs/>
          <w:sz w:val="72"/>
          <w:szCs w:val="72"/>
        </w:rPr>
      </w:pPr>
    </w:p>
    <w:p w14:paraId="02BB8F49">
      <w:pPr>
        <w:pStyle w:val="2"/>
        <w:ind w:firstLine="0"/>
        <w:rPr>
          <w:rFonts w:eastAsia="华文行楷" w:cs="华文行楷"/>
          <w:b/>
          <w:bCs/>
          <w:sz w:val="72"/>
          <w:szCs w:val="72"/>
        </w:rPr>
      </w:pPr>
    </w:p>
    <w:p w14:paraId="7D66BE45">
      <w:pPr>
        <w:pStyle w:val="2"/>
        <w:ind w:firstLine="0"/>
        <w:rPr>
          <w:rFonts w:eastAsia="华文行楷" w:cs="华文行楷"/>
          <w:b/>
          <w:bCs/>
          <w:sz w:val="72"/>
          <w:szCs w:val="72"/>
        </w:rPr>
      </w:pPr>
    </w:p>
    <w:tbl>
      <w:tblPr>
        <w:tblStyle w:val="6"/>
        <w:tblpPr w:leftFromText="180" w:rightFromText="180" w:vertAnchor="text" w:horzAnchor="page" w:tblpX="3274" w:tblpY="175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231"/>
      </w:tblGrid>
      <w:tr w14:paraId="2B2D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0" w:type="auto"/>
            <w:tcBorders>
              <w:right w:val="nil"/>
            </w:tcBorders>
            <w:vAlign w:val="bottom"/>
          </w:tcPr>
          <w:p w14:paraId="77940484">
            <w:pPr>
              <w:spacing w:line="700" w:lineRule="exact"/>
              <w:ind w:right="120"/>
              <w:jc w:val="distribute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pacing w:val="61"/>
                <w:kern w:val="0"/>
                <w:sz w:val="36"/>
                <w:szCs w:val="36"/>
                <w:fitText w:val="1628" w:id="1387290626"/>
                <w:lang w:val="en-US" w:eastAsia="zh-CN"/>
              </w:rPr>
              <w:t>负责人</w:t>
            </w:r>
            <w:r>
              <w:rPr>
                <w:rStyle w:val="8"/>
                <w:rFonts w:hint="eastAsia" w:ascii="楷体_GB2312" w:eastAsia="楷体_GB2312" w:cs="楷体_GB2312"/>
                <w:b/>
                <w:bCs/>
                <w:spacing w:val="2"/>
                <w:kern w:val="0"/>
                <w:sz w:val="36"/>
                <w:szCs w:val="36"/>
                <w:fitText w:val="1628" w:id="138729062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2079B13D">
            <w:pPr>
              <w:spacing w:line="700" w:lineRule="exact"/>
              <w:ind w:right="120"/>
              <w:jc w:val="center"/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  <w:lang w:eastAsia="zh-CN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 w14:paraId="55B6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0" w:type="auto"/>
            <w:vAlign w:val="bottom"/>
          </w:tcPr>
          <w:p w14:paraId="0B0EBCC0">
            <w:pPr>
              <w:spacing w:line="700" w:lineRule="exact"/>
              <w:ind w:right="120"/>
              <w:jc w:val="distribute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  <w:t>指导老师</w:t>
            </w: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33470AB8">
            <w:pPr>
              <w:spacing w:line="700" w:lineRule="exact"/>
              <w:ind w:right="120"/>
              <w:jc w:val="center"/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  <w:lang w:eastAsia="zh-CN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 w14:paraId="65F6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0" w:type="auto"/>
            <w:vAlign w:val="bottom"/>
          </w:tcPr>
          <w:p w14:paraId="070AC7FF">
            <w:pPr>
              <w:spacing w:line="700" w:lineRule="exact"/>
              <w:ind w:right="120"/>
              <w:jc w:val="distribute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  <w:lang w:val="en-US" w:eastAsia="zh-CN"/>
              </w:rPr>
              <w:t>所在学院</w:t>
            </w: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2A96597">
            <w:pPr>
              <w:spacing w:line="700" w:lineRule="exact"/>
              <w:ind w:right="120"/>
              <w:jc w:val="center"/>
              <w:rPr>
                <w:rStyle w:val="8"/>
                <w:rFonts w:ascii="楷体_GB2312" w:eastAsia="楷体_GB2312" w:cs="楷体_GB2312"/>
                <w:b/>
                <w:bCs/>
                <w:sz w:val="36"/>
                <w:szCs w:val="36"/>
              </w:rPr>
            </w:pP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  <w:lang w:val="en-US" w:eastAsia="zh-CN"/>
              </w:rPr>
              <w:t xml:space="preserve">      XXXX  </w:t>
            </w:r>
            <w:r>
              <w:rPr>
                <w:rStyle w:val="8"/>
                <w:rFonts w:hint="eastAsia" w:ascii="楷体_GB2312" w:eastAsia="楷体_GB2312" w:cs="楷体_GB2312"/>
                <w:b/>
                <w:bCs/>
                <w:sz w:val="36"/>
                <w:szCs w:val="36"/>
              </w:rPr>
              <w:t>学院</w:t>
            </w:r>
          </w:p>
        </w:tc>
      </w:tr>
    </w:tbl>
    <w:p w14:paraId="2A46532A">
      <w:pPr>
        <w:pStyle w:val="2"/>
        <w:ind w:firstLine="0"/>
        <w:rPr>
          <w:rFonts w:eastAsia="华文行楷" w:cs="华文行楷"/>
          <w:b/>
          <w:bCs/>
          <w:sz w:val="72"/>
          <w:szCs w:val="72"/>
        </w:rPr>
      </w:pPr>
    </w:p>
    <w:p w14:paraId="3CD6109E">
      <w:pPr>
        <w:pStyle w:val="2"/>
        <w:ind w:firstLine="0"/>
        <w:rPr>
          <w:rFonts w:eastAsia="华文行楷" w:cs="华文行楷"/>
          <w:b/>
          <w:bCs/>
          <w:sz w:val="72"/>
          <w:szCs w:val="72"/>
        </w:rPr>
      </w:pPr>
    </w:p>
    <w:p w14:paraId="2B27A140">
      <w:pPr>
        <w:pStyle w:val="2"/>
        <w:rPr>
          <w:rFonts w:hint="default"/>
          <w:lang w:val="en-US"/>
        </w:rPr>
      </w:pPr>
    </w:p>
    <w:p w14:paraId="47EBEB16">
      <w:pPr>
        <w:pStyle w:val="2"/>
        <w:rPr>
          <w:rFonts w:hint="default"/>
          <w:lang w:val="en-US"/>
        </w:rPr>
      </w:pPr>
    </w:p>
    <w:p w14:paraId="1DCFA5C3">
      <w:pPr>
        <w:pStyle w:val="2"/>
        <w:rPr>
          <w:rFonts w:hint="default"/>
          <w:lang w:val="en-US"/>
        </w:rPr>
      </w:pPr>
    </w:p>
    <w:p w14:paraId="4F913353">
      <w:pPr>
        <w:pStyle w:val="2"/>
        <w:rPr>
          <w:rFonts w:hint="default"/>
          <w:lang w:val="en-US"/>
        </w:rPr>
      </w:pPr>
    </w:p>
    <w:p w14:paraId="56EDCC86">
      <w:pPr>
        <w:pStyle w:val="2"/>
        <w:rPr>
          <w:rFonts w:hint="default"/>
          <w:lang w:val="en-US"/>
        </w:rPr>
      </w:pPr>
    </w:p>
    <w:p w14:paraId="676297CD">
      <w:pPr>
        <w:pStyle w:val="2"/>
        <w:rPr>
          <w:rFonts w:hint="default"/>
          <w:lang w:val="en-US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217515480"/>
        <w15:color w:val="DBDBDB"/>
        <w:docPartObj>
          <w:docPartGallery w:val="Table of Contents"/>
          <w:docPartUnique/>
        </w:docPartObj>
      </w:sdtPr>
      <w:sdtEndPr>
        <w:rPr>
          <w:rFonts w:ascii="楷体_GB2312" w:eastAsia="楷体_GB2312" w:cs="楷体_GB2312" w:hAnsiTheme="minorHAnsi"/>
          <w:bCs w:val="0"/>
          <w:kern w:val="2"/>
          <w:sz w:val="21"/>
          <w:szCs w:val="32"/>
          <w:lang w:val="en-US" w:eastAsia="zh-CN" w:bidi="ar-SA"/>
        </w:rPr>
      </w:sdtEndPr>
      <w:sdtContent>
        <w:p w14:paraId="1E4D470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Times New Roman"/>
              <w:sz w:val="32"/>
              <w:szCs w:val="32"/>
              <w:highlight w:val="yellow"/>
              <w:lang w:eastAsia="zh-CN"/>
            </w:rPr>
          </w:pPr>
          <w:r>
            <w:rPr>
              <w:rFonts w:hint="eastAsia" w:ascii="黑体" w:hAnsi="黑体" w:eastAsia="黑体" w:cs="Times New Roman"/>
              <w:sz w:val="36"/>
              <w:szCs w:val="36"/>
              <w:lang w:eastAsia="zh-CN"/>
            </w:rPr>
            <w:t>目</w:t>
          </w:r>
          <w:r>
            <w:rPr>
              <w:rFonts w:hint="eastAsia" w:ascii="黑体" w:hAnsi="黑体" w:eastAsia="黑体" w:cs="Times New Roman"/>
              <w:sz w:val="36"/>
              <w:szCs w:val="36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Times New Roman"/>
              <w:sz w:val="36"/>
              <w:szCs w:val="36"/>
              <w:lang w:eastAsia="zh-CN"/>
            </w:rPr>
            <w:t>录</w:t>
          </w:r>
          <w:r>
            <w:rPr>
              <w:rFonts w:hint="eastAsia" w:ascii="黑体" w:hAnsi="黑体" w:eastAsia="黑体" w:cs="Times New Roman"/>
              <w:sz w:val="32"/>
              <w:szCs w:val="32"/>
              <w:highlight w:val="yellow"/>
              <w:lang w:eastAsia="zh-CN"/>
            </w:rPr>
            <w:t>（标题内容仅供参考）</w:t>
          </w:r>
        </w:p>
        <w:p w14:paraId="768EF4E0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_Toc19175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一、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实践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背景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与意义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30A1BE28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_Toc2191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（一）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45DA6FC7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（二）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_Toc10784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4C27CB07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_Toc32514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二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、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实践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具体安排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08460494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_Toc5200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（一）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6DF98B00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_Toc4819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（二）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00A190DB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_Toc32514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三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、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实践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活动内容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217209C1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_Toc5200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（一）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2AE5BC1F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_Toc4819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（二）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2CF836AB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_Toc32514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四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、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eastAsia="zh-CN"/>
            </w:rPr>
            <w:t>活动创新点和亮点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011B242B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_Toc5200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（一）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1451A3E9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_Toc4819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（二）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3F89C78D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_Toc32514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五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、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实践成果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532847DA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_Toc5200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（一）调研报告情况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6C374CAC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_Toc4819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（二）实践故事情况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102C8E25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_Toc32514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六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、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实践报道情况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60336447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_Toc5200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（一）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3F685454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_Toc4819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（二）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49E235B5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_Toc2846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七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、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实践地认可度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6B360012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_Toc15605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一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）……………………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2193B994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_Toc25326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</w:rPr>
            <w:t>（二）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64C7F539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_Toc2846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八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、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实践感悟与收获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57C461CF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_Toc15605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val="en-US" w:eastAsia="zh-CN"/>
            </w:rPr>
            <w:t>一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）……………………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775AC333"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_Toc25326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</w:rPr>
            <w:t>（二）</w:t>
          </w:r>
          <w:r>
            <w:rPr>
              <w:rFonts w:hint="eastAsia" w:ascii="仿宋_GB2312" w:hAnsi="仿宋_GB2312" w:eastAsia="仿宋_GB2312" w:cs="仿宋_GB2312"/>
              <w:b w:val="0"/>
              <w:bCs/>
              <w:kern w:val="0"/>
              <w:sz w:val="24"/>
              <w:szCs w:val="24"/>
              <w:lang w:eastAsia="zh-CN"/>
            </w:rPr>
            <w:t>……………………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2498C1D0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</w:pPr>
        </w:p>
        <w:p w14:paraId="74D8534D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_Toc11559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附件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一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：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实践日记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1479DEBE">
          <w:pPr>
            <w:pStyle w:val="9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40" w:lineRule="exact"/>
            <w:ind w:left="0" w:leftChars="0"/>
            <w:jc w:val="center"/>
            <w:textAlignment w:val="auto"/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instrText xml:space="preserve"> HYPERLINK \l _Toc11559 </w:instrTex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附件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二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>：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实践采访记录</w:t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b w:val="0"/>
              <w:bCs/>
              <w:sz w:val="24"/>
              <w:szCs w:val="24"/>
              <w:lang w:val="en-US" w:eastAsia="zh-CN"/>
            </w:rPr>
            <w:t>0</w:t>
          </w:r>
          <w:r>
            <w:rPr>
              <w:rFonts w:hint="eastAsia" w:ascii="仿宋_GB2312" w:hAnsi="仿宋_GB2312" w:eastAsia="仿宋_GB2312" w:cs="仿宋_GB2312"/>
              <w:b w:val="0"/>
              <w:bCs/>
              <w:color w:val="FF0000"/>
              <w:sz w:val="24"/>
              <w:szCs w:val="24"/>
            </w:rPr>
            <w:fldChar w:fldCharType="end"/>
          </w:r>
        </w:p>
        <w:p w14:paraId="6FE34519">
          <w:pPr>
            <w:pStyle w:val="2"/>
            <w:rPr>
              <w:rFonts w:ascii="楷体_GB2312" w:eastAsia="楷体_GB2312" w:cs="楷体_GB2312" w:hAnsiTheme="minorHAnsi"/>
              <w:bCs w:val="0"/>
              <w:kern w:val="2"/>
              <w:sz w:val="21"/>
              <w:szCs w:val="32"/>
              <w:lang w:val="en-US" w:eastAsia="zh-CN" w:bidi="ar-SA"/>
            </w:rPr>
          </w:pPr>
        </w:p>
      </w:sdtContent>
    </w:sdt>
    <w:p w14:paraId="3862C082">
      <w:pPr>
        <w:pStyle w:val="2"/>
        <w:rPr>
          <w:rFonts w:hint="default" w:ascii="楷体_GB2312" w:eastAsia="楷体_GB2312" w:cs="楷体_GB2312" w:hAnsiTheme="minorHAnsi"/>
          <w:bCs w:val="0"/>
          <w:kern w:val="2"/>
          <w:sz w:val="21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868DB76-0246-4AB0-A69C-CA1B896D7B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85C80B-38CD-436B-9FB6-1F603595AA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974C054-3593-470E-9093-BA14C6C3F3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2298543-B8BF-4498-8980-9A9E84FFD5C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97BB4C3-1692-4BF8-B174-22FD67B12F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5339B11-CC7B-4B2B-9065-E8728D9F2D3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76920B3-1AA3-4E66-A4E5-8FEF1A8C5919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8" w:fontKey="{D2A5A00E-2B4A-442B-9F00-C64D1B0628F1}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D6F4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25B006CA"/>
    <w:rsid w:val="04DC5FF1"/>
    <w:rsid w:val="05017C52"/>
    <w:rsid w:val="079F2E6F"/>
    <w:rsid w:val="0CC17C52"/>
    <w:rsid w:val="0E765FEA"/>
    <w:rsid w:val="17AE033A"/>
    <w:rsid w:val="19412548"/>
    <w:rsid w:val="1AB824D5"/>
    <w:rsid w:val="1D1B353B"/>
    <w:rsid w:val="232B1B28"/>
    <w:rsid w:val="24076144"/>
    <w:rsid w:val="259D22D8"/>
    <w:rsid w:val="25B006CA"/>
    <w:rsid w:val="27D33408"/>
    <w:rsid w:val="2AE31A25"/>
    <w:rsid w:val="2CA80FE0"/>
    <w:rsid w:val="2E7F1A64"/>
    <w:rsid w:val="2FEA75AA"/>
    <w:rsid w:val="3827329A"/>
    <w:rsid w:val="49794C8A"/>
    <w:rsid w:val="5475723B"/>
    <w:rsid w:val="559606CE"/>
    <w:rsid w:val="5C1F6FBF"/>
    <w:rsid w:val="65A10ADC"/>
    <w:rsid w:val="681744E0"/>
    <w:rsid w:val="6BEF6CB7"/>
    <w:rsid w:val="6EFC1F72"/>
    <w:rsid w:val="6EFD6123"/>
    <w:rsid w:val="706B6316"/>
    <w:rsid w:val="7251725A"/>
    <w:rsid w:val="78C64365"/>
    <w:rsid w:val="79817A0B"/>
    <w:rsid w:val="7BF11437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5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1060</Words>
  <Characters>1089</Characters>
  <Lines>0</Lines>
  <Paragraphs>0</Paragraphs>
  <TotalTime>4</TotalTime>
  <ScaleCrop>false</ScaleCrop>
  <LinksUpToDate>false</LinksUpToDate>
  <CharactersWithSpaces>1292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2022-06-06T01:15:00Z</dcterms:created>
  <dc:creator>陈曾珍</dc:creator>
  <cp:lastModifiedBy>ASHER</cp:lastModifiedBy>
  <dcterms:modified xsi:type="dcterms:W3CDTF">2026-05-15T05:25:41Z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FEF5F8AB802A4B229637BF831136068A_13</vt:lpwstr>
  </property>
  <property fmtid="{D5CDD505-2E9C-101B-9397-08002B2CF9AE}" pid="4" name="KSOTemplateDocerSaveRecord">
    <vt:lpwstr>eyJoZGlkIjoiYmQ5ZDdkZGIwMTA3MGQzOGNlMTg4MGQ5YjY3OTkxMTgiLCJ1c2VySWQiOiIyNjA3NDAxNTQifQ==</vt:lpwstr>
  </property>
</Properties>
</file>